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B" w:rsidRDefault="00E564D8" w:rsidP="00E564D8">
      <w:pPr>
        <w:spacing w:after="0"/>
        <w:contextualSpacing w:val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318187" wp14:editId="2C430032">
            <wp:simplePos x="0" y="0"/>
            <wp:positionH relativeFrom="column">
              <wp:posOffset>-60960</wp:posOffset>
            </wp:positionH>
            <wp:positionV relativeFrom="paragraph">
              <wp:posOffset>7620</wp:posOffset>
            </wp:positionV>
            <wp:extent cx="1379220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182" y="20703"/>
                <wp:lineTo x="21182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E9F">
        <w:rPr>
          <w:b/>
          <w:sz w:val="24"/>
        </w:rPr>
        <w:t>Accommodation &amp; Welfare Officer</w:t>
      </w:r>
      <w:r w:rsidR="00AA60BC">
        <w:rPr>
          <w:b/>
          <w:sz w:val="24"/>
        </w:rPr>
        <w:t xml:space="preserve"> </w:t>
      </w:r>
    </w:p>
    <w:p w:rsidR="00E564D8" w:rsidRDefault="00E564D8" w:rsidP="0029158B">
      <w:pPr>
        <w:contextualSpacing w:val="0"/>
        <w:rPr>
          <w:b/>
          <w:sz w:val="24"/>
        </w:rPr>
      </w:pPr>
      <w:r>
        <w:rPr>
          <w:b/>
          <w:sz w:val="24"/>
        </w:rPr>
        <w:t>Person Specification</w:t>
      </w:r>
    </w:p>
    <w:p w:rsidR="00434B4E" w:rsidRPr="00D55610" w:rsidRDefault="00434B4E" w:rsidP="00434B4E">
      <w:pPr>
        <w:spacing w:after="0"/>
        <w:contextualSpacing w:val="0"/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543"/>
      </w:tblGrid>
      <w:tr w:rsidR="0029158B" w:rsidRPr="00187415" w:rsidTr="00A25871">
        <w:trPr>
          <w:trHeight w:val="412"/>
        </w:trPr>
        <w:tc>
          <w:tcPr>
            <w:tcW w:w="209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Criteria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Desirable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Education, experience and achievements</w:t>
            </w:r>
          </w:p>
        </w:tc>
        <w:tc>
          <w:tcPr>
            <w:tcW w:w="4111" w:type="dxa"/>
            <w:shd w:val="clear" w:color="auto" w:fill="auto"/>
          </w:tcPr>
          <w:p w:rsidR="0029158B" w:rsidRDefault="003B3DED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 xml:space="preserve">Educated to </w:t>
            </w:r>
            <w:r w:rsidR="00C92F8E">
              <w:t>degree</w:t>
            </w:r>
            <w:r>
              <w:t xml:space="preserve"> level</w:t>
            </w:r>
          </w:p>
          <w:p w:rsidR="00C92F8E" w:rsidRDefault="00C92F8E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DELTA qualified</w:t>
            </w:r>
          </w:p>
          <w:p w:rsidR="002215EF" w:rsidRDefault="002215EF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 xml:space="preserve">Experience working in a </w:t>
            </w:r>
            <w:r w:rsidR="00C92F8E">
              <w:t>busy school</w:t>
            </w:r>
          </w:p>
          <w:p w:rsidR="00C92F8E" w:rsidRDefault="00C92F8E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Minimum 3 years teaching experience</w:t>
            </w:r>
          </w:p>
          <w:p w:rsidR="002215EF" w:rsidRPr="00AE4739" w:rsidRDefault="002215EF" w:rsidP="00C92F8E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 xml:space="preserve">Administrative </w:t>
            </w:r>
            <w:r w:rsidR="00C92F8E">
              <w:t>skills</w:t>
            </w:r>
          </w:p>
        </w:tc>
        <w:tc>
          <w:tcPr>
            <w:tcW w:w="3543" w:type="dxa"/>
            <w:shd w:val="clear" w:color="auto" w:fill="auto"/>
          </w:tcPr>
          <w:p w:rsidR="0059738A" w:rsidRDefault="0029158B" w:rsidP="0059738A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Demonstrable experience in a comparable role</w:t>
            </w:r>
          </w:p>
          <w:p w:rsidR="0029158B" w:rsidRDefault="0059738A" w:rsidP="00E56E6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Knowledge of Safeguarding and Welfare</w:t>
            </w:r>
          </w:p>
          <w:p w:rsidR="00E56E65" w:rsidRDefault="00E56E65" w:rsidP="00E56E6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 xml:space="preserve">Experience </w:t>
            </w:r>
            <w:r w:rsidR="00C92F8E">
              <w:t>working with young learners</w:t>
            </w:r>
          </w:p>
          <w:p w:rsidR="0029158B" w:rsidRDefault="00E56E65" w:rsidP="00C92F8E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 xml:space="preserve">Experience </w:t>
            </w:r>
            <w:r w:rsidR="008635B5">
              <w:t xml:space="preserve">supervising </w:t>
            </w:r>
            <w:r w:rsidR="003B3DED">
              <w:t xml:space="preserve"> </w:t>
            </w:r>
            <w:r w:rsidR="00C92F8E">
              <w:t>staff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Skills, knowledge and understanding</w:t>
            </w:r>
          </w:p>
        </w:tc>
        <w:tc>
          <w:tcPr>
            <w:tcW w:w="4111" w:type="dxa"/>
            <w:shd w:val="clear" w:color="auto" w:fill="auto"/>
          </w:tcPr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written and oral communication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time management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High level of competency in IT, particularly Word, Excel and Outlook</w:t>
            </w:r>
          </w:p>
          <w:p w:rsidR="004B422B" w:rsidRDefault="004B422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Valid driving licence</w:t>
            </w:r>
          </w:p>
        </w:tc>
        <w:tc>
          <w:tcPr>
            <w:tcW w:w="3543" w:type="dxa"/>
            <w:shd w:val="clear" w:color="auto" w:fill="auto"/>
          </w:tcPr>
          <w:p w:rsidR="00E56E65" w:rsidRDefault="003B3DED" w:rsidP="000D418C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Knowledge of </w:t>
            </w:r>
            <w:r w:rsidR="00D33F32">
              <w:t>d</w:t>
            </w:r>
            <w:r>
              <w:t>atabase</w:t>
            </w:r>
            <w:r w:rsidR="000D418C">
              <w:t xml:space="preserve"> systems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Personal attributes</w:t>
            </w:r>
          </w:p>
        </w:tc>
        <w:tc>
          <w:tcPr>
            <w:tcW w:w="4111" w:type="dxa"/>
            <w:shd w:val="clear" w:color="auto" w:fill="auto"/>
          </w:tcPr>
          <w:p w:rsidR="00E56E65" w:rsidRDefault="00E56E65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and remain calm under pressure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be flexible and adapt to changing needs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Organised and methodical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independently without close supervision, as part of a team with a shared goal</w:t>
            </w:r>
          </w:p>
          <w:p w:rsidR="00E56E65" w:rsidRDefault="0029158B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exercise judgement in making decisions (following established procedures) or referring to others.</w:t>
            </w:r>
            <w:r w:rsidR="00E56E65">
              <w:t xml:space="preserve"> 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Excellent level of accuracy and attention to detail</w:t>
            </w:r>
          </w:p>
          <w:p w:rsidR="0029158B" w:rsidRDefault="00C92F8E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Willingness to work as part of a small team</w:t>
            </w:r>
          </w:p>
          <w:p w:rsidR="0029158B" w:rsidRDefault="004B422B" w:rsidP="004B422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Smart, professional appearance</w:t>
            </w:r>
          </w:p>
        </w:tc>
        <w:tc>
          <w:tcPr>
            <w:tcW w:w="3543" w:type="dxa"/>
            <w:shd w:val="clear" w:color="auto" w:fill="auto"/>
          </w:tcPr>
          <w:p w:rsidR="0029158B" w:rsidRDefault="0029158B" w:rsidP="00650FD6">
            <w:pPr>
              <w:pStyle w:val="ListParagraph"/>
            </w:pPr>
            <w:bookmarkStart w:id="0" w:name="_GoBack"/>
            <w:bookmarkEnd w:id="0"/>
          </w:p>
        </w:tc>
      </w:tr>
    </w:tbl>
    <w:p w:rsidR="009F30B7" w:rsidRDefault="009F30B7"/>
    <w:sectPr w:rsidR="009F30B7" w:rsidSect="00E564D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939"/>
    <w:multiLevelType w:val="hybridMultilevel"/>
    <w:tmpl w:val="1138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50D"/>
    <w:multiLevelType w:val="hybridMultilevel"/>
    <w:tmpl w:val="A95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0EAA"/>
    <w:multiLevelType w:val="hybridMultilevel"/>
    <w:tmpl w:val="2F44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5597F"/>
    <w:multiLevelType w:val="hybridMultilevel"/>
    <w:tmpl w:val="4B74F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993D25"/>
    <w:multiLevelType w:val="hybridMultilevel"/>
    <w:tmpl w:val="1F62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B"/>
    <w:rsid w:val="00035D3C"/>
    <w:rsid w:val="000D418C"/>
    <w:rsid w:val="002215EF"/>
    <w:rsid w:val="00257E9F"/>
    <w:rsid w:val="0029158B"/>
    <w:rsid w:val="003B3DED"/>
    <w:rsid w:val="00434B4E"/>
    <w:rsid w:val="004B422B"/>
    <w:rsid w:val="0059738A"/>
    <w:rsid w:val="00650FD6"/>
    <w:rsid w:val="008635B5"/>
    <w:rsid w:val="008A6341"/>
    <w:rsid w:val="009F30B7"/>
    <w:rsid w:val="00AA60BC"/>
    <w:rsid w:val="00C92F8E"/>
    <w:rsid w:val="00D33F32"/>
    <w:rsid w:val="00E564D8"/>
    <w:rsid w:val="00E56E65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Carol Syder</cp:lastModifiedBy>
  <cp:revision>2</cp:revision>
  <cp:lastPrinted>2014-09-02T12:24:00Z</cp:lastPrinted>
  <dcterms:created xsi:type="dcterms:W3CDTF">2017-03-09T15:56:00Z</dcterms:created>
  <dcterms:modified xsi:type="dcterms:W3CDTF">2017-03-09T15:56:00Z</dcterms:modified>
</cp:coreProperties>
</file>